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38A" w:rsidRDefault="008153B8" w:rsidP="00EB638A">
      <w:pPr>
        <w:jc w:val="center"/>
        <w:rPr>
          <w:sz w:val="96"/>
          <w:szCs w:val="96"/>
          <w:rtl/>
          <w:lang w:bidi="ar-EG"/>
        </w:rPr>
      </w:pPr>
      <w:r>
        <w:rPr>
          <w:rFonts w:hint="cs"/>
          <w:sz w:val="96"/>
          <w:szCs w:val="96"/>
          <w:rtl/>
          <w:lang w:bidi="ar-EG"/>
        </w:rPr>
        <w:t xml:space="preserve">                                                                                                  </w:t>
      </w:r>
      <w:bookmarkStart w:id="0" w:name="_GoBack"/>
      <w:bookmarkEnd w:id="0"/>
    </w:p>
    <w:p w:rsidR="00EB638A" w:rsidRDefault="00EB638A" w:rsidP="00EB638A">
      <w:pPr>
        <w:jc w:val="center"/>
        <w:rPr>
          <w:sz w:val="96"/>
          <w:szCs w:val="96"/>
          <w:rtl/>
          <w:lang w:bidi="ar-E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753AD7" wp14:editId="075F024E">
                <wp:simplePos x="0" y="0"/>
                <wp:positionH relativeFrom="column">
                  <wp:posOffset>619125</wp:posOffset>
                </wp:positionH>
                <wp:positionV relativeFrom="paragraph">
                  <wp:posOffset>10160</wp:posOffset>
                </wp:positionV>
                <wp:extent cx="8248650" cy="3933825"/>
                <wp:effectExtent l="0" t="0" r="0" b="952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8650" cy="3933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638A" w:rsidRPr="00EB638A" w:rsidRDefault="00EB638A" w:rsidP="00EB638A">
                            <w:pPr>
                              <w:pStyle w:val="Heading1"/>
                              <w:jc w:val="center"/>
                              <w:rPr>
                                <w:sz w:val="240"/>
                                <w:szCs w:val="240"/>
                                <w:lang w:bidi="ar-EG"/>
                                <w14:textOutline w14:w="10541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EB638A">
                              <w:rPr>
                                <w:rFonts w:hint="cs"/>
                                <w:sz w:val="240"/>
                                <w:szCs w:val="240"/>
                                <w:rtl/>
                                <w:lang w:bidi="ar-EG"/>
                                <w14:textOutline w14:w="10541" w14:cap="flat" w14:cmpd="sng" w14:algn="ctr">
                                  <w14:solidFill>
                                    <w14:srgbClr w14:val="7D7D7D">
                                      <w14:tint w14:val="100000"/>
                                      <w14:shade w14:val="100000"/>
                                      <w14:satMod w14:val="110000"/>
                                    </w14:srgb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دفتر عهده الفرع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8.75pt;margin-top:.8pt;width:649.5pt;height:30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" filled="f" stroked="f">
                <v:fill o:detectmouseclick="t"/>
                <v:textbox>
                  <w:txbxContent>
                    <w:p w:rsidR="00EB638A" w:rsidRPr="00EB638A" w:rsidRDefault="00EB638A" w:rsidP="00EB638A">
                      <w:pPr>
                        <w:pStyle w:val="Heading1"/>
                        <w:jc w:val="center"/>
                        <w:rPr>
                          <w:sz w:val="240"/>
                          <w:szCs w:val="240"/>
                          <w:lang w:bidi="ar-EG"/>
                          <w14:textOutline w14:w="10541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EB638A">
                        <w:rPr>
                          <w:rFonts w:hint="cs"/>
                          <w:sz w:val="240"/>
                          <w:szCs w:val="240"/>
                          <w:rtl/>
                          <w:lang w:bidi="ar-EG"/>
                          <w14:textOutline w14:w="10541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دفتر عهده</w:t>
                      </w:r>
                      <w:bookmarkStart w:id="1" w:name="_GoBack"/>
                      <w:bookmarkEnd w:id="1"/>
                      <w:r w:rsidRPr="00EB638A">
                        <w:rPr>
                          <w:rFonts w:hint="cs"/>
                          <w:sz w:val="240"/>
                          <w:szCs w:val="240"/>
                          <w:rtl/>
                          <w:lang w:bidi="ar-EG"/>
                          <w14:textOutline w14:w="10541" w14:cap="flat" w14:cmpd="sng" w14:algn="ctr">
                            <w14:solidFill>
                              <w14:srgbClr w14:val="7D7D7D">
                                <w14:tint w14:val="100000"/>
                                <w14:shade w14:val="100000"/>
                                <w14:satMod w14:val="110000"/>
                              </w14:srgb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الفرع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229EF" w:rsidRPr="00EB638A" w:rsidRDefault="008153B8" w:rsidP="00EB638A">
      <w:pPr>
        <w:pStyle w:val="Heading1"/>
        <w:rPr>
          <w:lang w:bidi="ar-EG"/>
        </w:rPr>
      </w:pPr>
    </w:p>
    <w:sectPr w:rsidR="001229EF" w:rsidRPr="00EB638A" w:rsidSect="00EB638A">
      <w:pgSz w:w="16838" w:h="11906" w:orient="landscape"/>
      <w:pgMar w:top="1800" w:right="1440" w:bottom="180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38A"/>
    <w:rsid w:val="000C1704"/>
    <w:rsid w:val="008153B8"/>
    <w:rsid w:val="00A77633"/>
    <w:rsid w:val="00D01A67"/>
    <w:rsid w:val="00EB638A"/>
    <w:rsid w:val="00FE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B63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EB638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6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B8DD1-131D-4DE1-ACDD-4EDB61CB7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2026-04-19T19:24:00Z</dcterms:created>
  <dcterms:modified xsi:type="dcterms:W3CDTF">2026-04-21T20:55:00Z</dcterms:modified>
</cp:coreProperties>
</file>